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82D8" w14:textId="77777777" w:rsidR="00F35BC0" w:rsidRPr="009A415F" w:rsidRDefault="00F35BC0" w:rsidP="00F35BC0">
      <w:pPr>
        <w:pStyle w:val="ListParagraph"/>
        <w:shd w:val="clear" w:color="auto" w:fill="FFFFFF"/>
        <w:tabs>
          <w:tab w:val="right" w:pos="360"/>
          <w:tab w:val="right" w:pos="1350"/>
        </w:tabs>
        <w:bidi/>
        <w:spacing w:before="161" w:after="161" w:line="675" w:lineRule="atLeast"/>
        <w:ind w:left="90"/>
        <w:jc w:val="center"/>
        <w:outlineLvl w:val="0"/>
        <w:rPr>
          <w:rFonts w:cs="B Titr"/>
          <w:b/>
          <w:bCs/>
          <w:sz w:val="26"/>
          <w:szCs w:val="26"/>
          <w:rtl/>
          <w:lang w:bidi="fa-IR"/>
        </w:rPr>
      </w:pPr>
      <w:r w:rsidRPr="009A415F">
        <w:rPr>
          <w:rFonts w:cs="B Titr" w:hint="cs"/>
          <w:b/>
          <w:bCs/>
          <w:sz w:val="26"/>
          <w:szCs w:val="26"/>
          <w:rtl/>
          <w:lang w:bidi="fa-IR"/>
        </w:rPr>
        <w:t>تعهدنامه</w:t>
      </w:r>
    </w:p>
    <w:p w14:paraId="16FD7D53" w14:textId="7E2724C2" w:rsidR="00F35BC0" w:rsidRPr="009A415F" w:rsidRDefault="00F35BC0" w:rsidP="0057028B">
      <w:p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color w:val="333333"/>
          <w:sz w:val="32"/>
          <w:szCs w:val="32"/>
          <w:shd w:val="clear" w:color="auto" w:fill="FFFFFF"/>
          <w:rtl/>
        </w:rPr>
        <w:t xml:space="preserve">   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اینجانب آقای/خانم ............................ فرزند............ کد ملی ..................... به عنوان یکی از شرکای شرکت تضامنی/ سهامداران صرافی سهامی خاص............................. به شماره ثبت ............ و شناسه ملی...........................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بدینوسیله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اذعان و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اقرار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softHyphen/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نمای</w:t>
      </w:r>
      <w:r w:rsidR="0057028B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="008F484D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که </w:t>
      </w:r>
      <w:r w:rsidR="0057028B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بر اساس تاییدیه حسابرس و بازرس قانونی، منابع اعلامی در سرفصل مطالبات حال شده شرکا جهت افزایش سرمایه صرافی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با رعایت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مفاد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قوان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ن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و مقررات مبارزه با پولشو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یی</w:t>
      </w:r>
      <w:r w:rsidR="0057028B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تامین و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="0057028B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در صورت‌های مالی شرکت درج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گردیده است.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اطلاعات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که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در این خصوص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به بانک مرکز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ارائه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گردیده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منطبق با واقع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ت،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کامل و دق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ق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softHyphen/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باشد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و مسئول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ت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و تبعات ناش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از ارا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ه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هر گونه اطلاعات کذب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ا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گمراه کننده بر عهده ا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نجانب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بوده و هر زمان که خلاف اظهارات و اقاریر اینجانب به هر نحو و از هر طریقی برای بانک مرکزی جمهوری اسلامی ایران احراز گردد و مشخص شود منشاء وجوه تودیعی با الزامات یاد شده منطبق نبوده </w:t>
      </w:r>
      <w:r w:rsidRPr="00C538D6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و تخلف از ضوابط مبارزه با پولشویی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تلقی گردد، آن بانک مجاز است طبق قوانین و مقررات ذیربط اقدام 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نظارتی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مقتضی </w:t>
      </w:r>
      <w:r w:rsidRPr="00AD370C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ازجمله </w:t>
      </w:r>
      <w:r w:rsidRPr="00AD370C">
        <w:rPr>
          <w:rFonts w:ascii="Arial" w:hAnsi="Arial" w:cs="B Nazanin" w:hint="cs"/>
          <w:b/>
          <w:bCs/>
          <w:color w:val="333333"/>
          <w:sz w:val="24"/>
          <w:szCs w:val="24"/>
          <w:u w:val="single"/>
          <w:shd w:val="clear" w:color="auto" w:fill="FFFFFF"/>
          <w:rtl/>
        </w:rPr>
        <w:t>ابطال مجوز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u w:val="single"/>
          <w:shd w:val="clear" w:color="auto" w:fill="FFFFFF"/>
          <w:rtl/>
        </w:rPr>
        <w:t xml:space="preserve"> فعالیت صرافی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را اتخاذ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نماید. تشخیص بانک مرکزی 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جمهوری اسلامی ایران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غیرقابل اعتراض خواهد بود. </w:t>
      </w:r>
    </w:p>
    <w:p w14:paraId="26976DD5" w14:textId="77777777" w:rsidR="00F35BC0" w:rsidRPr="009A415F" w:rsidRDefault="00F35BC0" w:rsidP="00F35BC0">
      <w:pPr>
        <w:bidi/>
        <w:spacing w:line="360" w:lineRule="auto"/>
        <w:jc w:val="center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محل امضاء</w:t>
      </w:r>
    </w:p>
    <w:p w14:paraId="1A5D3CF4" w14:textId="77777777" w:rsidR="00F35BC0" w:rsidRPr="009A415F" w:rsidRDefault="00F35BC0" w:rsidP="00F35BC0">
      <w:p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همچنین اینجانبان:</w:t>
      </w:r>
    </w:p>
    <w:p w14:paraId="05F81571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آقای/خانم ................ فرزند.............. کد ملی...................... </w:t>
      </w:r>
    </w:p>
    <w:p w14:paraId="195B3764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آقای/خانم ................. فرزند............. کد ملی......................</w:t>
      </w:r>
    </w:p>
    <w:p w14:paraId="5B68B8AA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و ...</w:t>
      </w:r>
    </w:p>
    <w:p w14:paraId="5B813A95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به عنوان شرکاء/ سهامداران صرافی مذکور صحت اظهارات و اقاریر فوق را تایید نموده و مندرجات سند حاضر مورد قبول و پذیرش می‌باشد.</w:t>
      </w:r>
    </w:p>
    <w:p w14:paraId="5AFA1997" w14:textId="60C72169" w:rsidR="00F57764" w:rsidRDefault="00F35BC0" w:rsidP="00F35BC0">
      <w:pPr>
        <w:pStyle w:val="ListParagraph"/>
        <w:bidi/>
        <w:spacing w:line="360" w:lineRule="auto"/>
        <w:ind w:left="90"/>
        <w:jc w:val="center"/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محل امضاء</w:t>
      </w:r>
    </w:p>
    <w:sectPr w:rsidR="00F5776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13BA0" w14:textId="77777777" w:rsidR="00EC6DA2" w:rsidRDefault="00EC6DA2" w:rsidP="000C57F9">
      <w:pPr>
        <w:spacing w:after="0" w:line="240" w:lineRule="auto"/>
      </w:pPr>
      <w:r>
        <w:separator/>
      </w:r>
    </w:p>
  </w:endnote>
  <w:endnote w:type="continuationSeparator" w:id="0">
    <w:p w14:paraId="65D29136" w14:textId="77777777" w:rsidR="00EC6DA2" w:rsidRDefault="00EC6DA2" w:rsidP="000C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F225" w14:textId="77777777" w:rsidR="000C57F9" w:rsidRDefault="000C57F9" w:rsidP="000C57F9">
    <w:pPr>
      <w:bidi/>
      <w:spacing w:line="360" w:lineRule="auto"/>
      <w:jc w:val="center"/>
      <w:rPr>
        <w:rFonts w:cs="B Titr"/>
        <w:color w:val="000000" w:themeColor="text1"/>
      </w:rPr>
    </w:pPr>
    <w:r>
      <w:rPr>
        <w:rFonts w:ascii="Arial" w:hAnsi="Arial" w:cs="B Titr" w:hint="cs"/>
        <w:b/>
        <w:bCs/>
        <w:color w:val="000000" w:themeColor="text1"/>
        <w:sz w:val="24"/>
        <w:szCs w:val="24"/>
        <w:shd w:val="clear" w:color="auto" w:fill="FFFFFF"/>
        <w:rtl/>
      </w:rPr>
      <w:t>(این تعهدنامه باید در قالب سند رسمی و در یکی از دفاتر اسناد رسمی تهیه و ارائه گردد.)</w:t>
    </w:r>
  </w:p>
  <w:p w14:paraId="7E3DCC05" w14:textId="77777777" w:rsidR="000C57F9" w:rsidRDefault="000C5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6D70F" w14:textId="77777777" w:rsidR="00EC6DA2" w:rsidRDefault="00EC6DA2" w:rsidP="000C57F9">
      <w:pPr>
        <w:spacing w:after="0" w:line="240" w:lineRule="auto"/>
      </w:pPr>
      <w:r>
        <w:separator/>
      </w:r>
    </w:p>
  </w:footnote>
  <w:footnote w:type="continuationSeparator" w:id="0">
    <w:p w14:paraId="421C82DF" w14:textId="77777777" w:rsidR="00EC6DA2" w:rsidRDefault="00EC6DA2" w:rsidP="000C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C556B"/>
    <w:multiLevelType w:val="hybridMultilevel"/>
    <w:tmpl w:val="45846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C0"/>
    <w:rsid w:val="000C57F9"/>
    <w:rsid w:val="0040278E"/>
    <w:rsid w:val="004F3B3C"/>
    <w:rsid w:val="0057028B"/>
    <w:rsid w:val="008F484D"/>
    <w:rsid w:val="00CF18EF"/>
    <w:rsid w:val="00EC6DA2"/>
    <w:rsid w:val="00F35BC0"/>
    <w:rsid w:val="00F5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C34B"/>
  <w15:chartTrackingRefBased/>
  <w15:docId w15:val="{82AD8A9D-59D3-4DB4-AA2A-6AA5118D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B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5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7F9"/>
  </w:style>
  <w:style w:type="paragraph" w:styleId="Footer">
    <w:name w:val="footer"/>
    <w:basedOn w:val="Normal"/>
    <w:link w:val="FooterChar"/>
    <w:uiPriority w:val="99"/>
    <w:unhideWhenUsed/>
    <w:rsid w:val="000C5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2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J.salmani</dc:creator>
  <cp:keywords/>
  <dc:description/>
  <cp:lastModifiedBy>da.keshavarz</cp:lastModifiedBy>
  <cp:revision>5</cp:revision>
  <cp:lastPrinted>2023-09-04T10:32:00Z</cp:lastPrinted>
  <dcterms:created xsi:type="dcterms:W3CDTF">2023-09-04T10:32:00Z</dcterms:created>
  <dcterms:modified xsi:type="dcterms:W3CDTF">2024-11-20T11:06:00Z</dcterms:modified>
</cp:coreProperties>
</file>